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DE41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B44F0" w:rsidRDefault="004B459C" w:rsidP="00191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:rsidR="004B459C" w:rsidRDefault="00A0723E" w:rsidP="00191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191A28" w:rsidRPr="00191A2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191A28" w:rsidRPr="00191A28">
        <w:rPr>
          <w:rFonts w:ascii="Times New Roman" w:hAnsi="Times New Roman" w:cs="Times New Roman"/>
          <w:b/>
          <w:sz w:val="24"/>
          <w:szCs w:val="24"/>
        </w:rPr>
        <w:t>Дезинфектология</w:t>
      </w:r>
      <w:proofErr w:type="spellEnd"/>
      <w:r w:rsidR="00191A28" w:rsidRPr="00191A28">
        <w:rPr>
          <w:rFonts w:ascii="Times New Roman" w:hAnsi="Times New Roman" w:cs="Times New Roman"/>
          <w:b/>
          <w:sz w:val="24"/>
          <w:szCs w:val="24"/>
        </w:rPr>
        <w:t xml:space="preserve"> и дезинфекционная деятельность. Термины и определения»</w:t>
      </w:r>
    </w:p>
    <w:p w:rsidR="00191A28" w:rsidRPr="00DC757F" w:rsidRDefault="00191A28" w:rsidP="00191A2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4B459C" w:rsidRDefault="004B459C" w:rsidP="00DE41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191A28" w:rsidRPr="00191A28" w:rsidRDefault="00191A28" w:rsidP="00191A2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Дезинфицирующие и антисептические средства относятся к специфической группе товаров, эффективность которых не может быть установлена потребителем непосредственно в процессе применения продукции по назначению. С учетом социальных рисков производство и оборот такой продукции должны находиться под особым </w:t>
      </w:r>
      <w:proofErr w:type="gramStart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вниманием</w:t>
      </w:r>
      <w:proofErr w:type="gramEnd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как государственных регуляторов, так и соответствующих отраслевых и профессиональных объединений и ассоциаций.</w:t>
      </w:r>
    </w:p>
    <w:p w:rsidR="00191A28" w:rsidRPr="00191A28" w:rsidRDefault="00191A28" w:rsidP="00191A2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Пандемия COVID-19, выявила проблемы в техническом регулировании данной группы товаров на территории Таможенного союза и Республики Казахстан, в частности. Так в условиях ажиотажного спроса на </w:t>
      </w:r>
      <w:proofErr w:type="spellStart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дезинфектанты</w:t>
      </w:r>
      <w:proofErr w:type="spellEnd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 кожные антисептики на рынке появилось множество продуктов, которые не соответствуют требованиям безопасности и целевой эффективности, предъявляемых к дезинфицирующим средствам. Наиболее наглядным примером отсутствия надлежащего технического регулирования является ситуация, когда регистрация дезинфицирующих средств для кожи выполнялась под требования Технического регламента Таможенного союза </w:t>
      </w:r>
      <w:proofErr w:type="gramStart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ТР</w:t>
      </w:r>
      <w:proofErr w:type="gramEnd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ТС 009/2011 «О безопасности парфюмерно-косметической продукции», хотя этим документом. Фактически пользователь вводится в заблуждение относительно статуса и свой</w:t>
      </w:r>
      <w:proofErr w:type="gramStart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ств пр</w:t>
      </w:r>
      <w:proofErr w:type="gramEnd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одукции, регистрируемой по такой схеме. </w:t>
      </w:r>
    </w:p>
    <w:p w:rsidR="00823AC2" w:rsidRDefault="00191A28" w:rsidP="00191A2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Для установления систему понятий в области </w:t>
      </w:r>
      <w:proofErr w:type="spellStart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дезинфектологии</w:t>
      </w:r>
      <w:proofErr w:type="spellEnd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 дезинфекционной деятельности </w:t>
      </w:r>
      <w:proofErr w:type="gramStart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необходима</w:t>
      </w:r>
      <w:proofErr w:type="gramEnd"/>
      <w:r w:rsidRPr="00191A2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разработать национальный стандарт, который позволит обеспечить единую терминологию и  взаимопонимания между всеми сторонами, заинтересованными в объекте стандартизации</w:t>
      </w:r>
    </w:p>
    <w:p w:rsidR="00191A28" w:rsidRDefault="00191A28" w:rsidP="00191A28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Default="004B459C" w:rsidP="00DE4122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bookmarkStart w:id="0" w:name="_GoBack"/>
      <w:r w:rsidR="00272B58">
        <w:rPr>
          <w:rFonts w:ascii="Times New Roman" w:eastAsia="Times New Roman" w:hAnsi="Times New Roman" w:cs="Times New Roman"/>
          <w:sz w:val="24"/>
          <w:szCs w:val="24"/>
        </w:rPr>
        <w:t>национальной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 стандартизации на 202</w:t>
      </w:r>
      <w:r w:rsidR="00191A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191A28">
        <w:rPr>
          <w:rFonts w:ascii="Times New Roman" w:eastAsia="Times New Roman" w:hAnsi="Times New Roman" w:cs="Times New Roman"/>
          <w:sz w:val="24"/>
          <w:szCs w:val="24"/>
        </w:rPr>
        <w:t>№ 38-НК от 04.02.2021 года</w:t>
      </w:r>
      <w:r w:rsidRPr="00C071E0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0"/>
    </w:p>
    <w:p w:rsidR="008C02FF" w:rsidRPr="00F468FE" w:rsidRDefault="008C02FF" w:rsidP="00DE41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DE4122">
      <w:pPr>
        <w:pStyle w:val="11"/>
        <w:ind w:firstLine="567"/>
        <w:jc w:val="both"/>
        <w:rPr>
          <w:sz w:val="24"/>
          <w:szCs w:val="24"/>
        </w:rPr>
      </w:pPr>
    </w:p>
    <w:p w:rsidR="00545667" w:rsidRPr="00545667" w:rsidRDefault="00545667" w:rsidP="00545667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54566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устанавливает термины и определения понятий в области </w:t>
      </w:r>
      <w:proofErr w:type="spellStart"/>
      <w:r w:rsidRPr="0054566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дезинфектологии</w:t>
      </w:r>
      <w:proofErr w:type="spellEnd"/>
      <w:r w:rsidRPr="0054566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и дезинфекционной деятельности.</w:t>
      </w:r>
    </w:p>
    <w:p w:rsidR="00CA5D27" w:rsidRDefault="00545667" w:rsidP="0054566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54566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Термины, установленные настоящим стандартом, рекомендуются для применения во всех видах документации и литературы (по данной научно-технической отрасли), входящих в сферу действия работ по </w:t>
      </w:r>
      <w:proofErr w:type="spellStart"/>
      <w:r w:rsidRPr="0054566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дезинфектологии</w:t>
      </w:r>
      <w:proofErr w:type="spellEnd"/>
      <w:r w:rsidRPr="0054566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 и дезинфекционной деятельности.</w:t>
      </w:r>
    </w:p>
    <w:p w:rsidR="00545667" w:rsidRPr="00B83108" w:rsidRDefault="00545667" w:rsidP="0054566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4B459C" w:rsidRDefault="004B459C" w:rsidP="00DE4122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2F4721" w:rsidRDefault="002F4721" w:rsidP="00DE4122">
      <w:pPr>
        <w:pStyle w:val="11"/>
        <w:ind w:firstLine="567"/>
        <w:jc w:val="both"/>
        <w:rPr>
          <w:b/>
          <w:sz w:val="24"/>
          <w:szCs w:val="24"/>
        </w:rPr>
      </w:pPr>
    </w:p>
    <w:p w:rsidR="00FC37F7" w:rsidRDefault="000B3016" w:rsidP="00823AC2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Настоящий стандарт взаимосвязан с кодексами и санитарными правилами:</w:t>
      </w:r>
    </w:p>
    <w:p w:rsidR="00FC37F7" w:rsidRDefault="00FC37F7" w:rsidP="00823AC2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BC6849">
        <w:rPr>
          <w:rFonts w:ascii="Times New Roman" w:hAnsi="Times New Roman"/>
          <w:bCs/>
          <w:sz w:val="24"/>
          <w:szCs w:val="24"/>
        </w:rPr>
        <w:t>Кодекса Республики Казахстан «О здоровье народа и системе здравоохранения» от 18 сентября 2009 год</w:t>
      </w:r>
      <w:r w:rsidR="003C491C">
        <w:rPr>
          <w:rFonts w:ascii="Times New Roman" w:hAnsi="Times New Roman"/>
          <w:bCs/>
          <w:sz w:val="24"/>
          <w:szCs w:val="24"/>
        </w:rPr>
        <w:t>а № 193-IV;</w:t>
      </w:r>
    </w:p>
    <w:p w:rsidR="00BC6849" w:rsidRDefault="00FC37F7" w:rsidP="00823AC2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- </w:t>
      </w:r>
      <w:r w:rsidR="00750D9B" w:rsidRPr="00750D9B">
        <w:rPr>
          <w:rFonts w:ascii="Times New Roman" w:hAnsi="Times New Roman"/>
          <w:bCs/>
          <w:sz w:val="24"/>
          <w:szCs w:val="24"/>
        </w:rPr>
        <w:t>Санитарные правила «Санитарно-эпидемиологические требования к организации и проведению дезинфекции, дезинсекции и дератизации» (Утвержден Приказом Министра здравоохранения Республики Казахстан от 2</w:t>
      </w:r>
      <w:r>
        <w:rPr>
          <w:rFonts w:ascii="Times New Roman" w:hAnsi="Times New Roman"/>
          <w:bCs/>
          <w:sz w:val="24"/>
          <w:szCs w:val="24"/>
        </w:rPr>
        <w:t>8 августа 2018 года № Қ</w:t>
      </w:r>
      <w:proofErr w:type="gramStart"/>
      <w:r>
        <w:rPr>
          <w:rFonts w:ascii="Times New Roman" w:hAnsi="Times New Roman"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ДСМ-8);</w:t>
      </w:r>
    </w:p>
    <w:p w:rsidR="00CA3D88" w:rsidRDefault="000B3016" w:rsidP="000B3016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- Санитарные правила «</w:t>
      </w:r>
      <w:r w:rsidRPr="000B3016">
        <w:rPr>
          <w:rFonts w:ascii="Times New Roman" w:eastAsia="Times New Roman" w:hAnsi="Times New Roman" w:cs="Times New Roman"/>
          <w:snapToGrid w:val="0"/>
          <w:sz w:val="24"/>
          <w:szCs w:val="24"/>
        </w:rPr>
        <w:t>Санитарно-эпидемиологические требования к организации и проведению санитарно-противоэпидемических и санитарно-профилактических мероприятий по предупреждению паразитарных заболеваний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» </w:t>
      </w:r>
      <w:r w:rsidRPr="00750D9B">
        <w:rPr>
          <w:rFonts w:ascii="Times New Roman" w:hAnsi="Times New Roman"/>
          <w:bCs/>
          <w:sz w:val="24"/>
          <w:szCs w:val="24"/>
        </w:rPr>
        <w:t xml:space="preserve">(Утвержден Приказом </w:t>
      </w:r>
      <w:r w:rsidRPr="000B3016">
        <w:rPr>
          <w:rFonts w:ascii="Times New Roman" w:hAnsi="Times New Roman"/>
          <w:bCs/>
          <w:sz w:val="24"/>
          <w:szCs w:val="24"/>
        </w:rPr>
        <w:t>Министра здравоохранения Республики Казахстан от 18 апреля 2018 года № 175.</w:t>
      </w:r>
      <w:proofErr w:type="gramEnd"/>
      <w:r w:rsidRPr="000B301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0B3016">
        <w:rPr>
          <w:rFonts w:ascii="Times New Roman" w:hAnsi="Times New Roman"/>
          <w:bCs/>
          <w:sz w:val="24"/>
          <w:szCs w:val="24"/>
        </w:rPr>
        <w:t>Зарегистрирован в Министерстве юстиции Республики Каз</w:t>
      </w:r>
      <w:r>
        <w:rPr>
          <w:rFonts w:ascii="Times New Roman" w:hAnsi="Times New Roman"/>
          <w:bCs/>
          <w:sz w:val="24"/>
          <w:szCs w:val="24"/>
        </w:rPr>
        <w:t>ахстан 5 июня 2018 года № 16991);</w:t>
      </w:r>
      <w:r w:rsidR="00CA3D88" w:rsidRPr="00CA3D88">
        <w:rPr>
          <w:rFonts w:ascii="Times New Roman" w:hAnsi="Times New Roman"/>
          <w:bCs/>
          <w:sz w:val="24"/>
          <w:szCs w:val="24"/>
        </w:rPr>
        <w:t xml:space="preserve"> </w:t>
      </w:r>
      <w:proofErr w:type="gramEnd"/>
    </w:p>
    <w:p w:rsidR="000B3016" w:rsidRDefault="00CA3D88" w:rsidP="000B3016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Санитарные</w:t>
      </w:r>
      <w:r w:rsidRPr="00CA3D88">
        <w:rPr>
          <w:rFonts w:ascii="Times New Roman" w:hAnsi="Times New Roman"/>
          <w:bCs/>
          <w:sz w:val="24"/>
          <w:szCs w:val="24"/>
        </w:rPr>
        <w:t xml:space="preserve"> правил</w:t>
      </w:r>
      <w:r>
        <w:rPr>
          <w:rFonts w:ascii="Times New Roman" w:hAnsi="Times New Roman"/>
          <w:bCs/>
          <w:sz w:val="24"/>
          <w:szCs w:val="24"/>
        </w:rPr>
        <w:t>а «</w:t>
      </w:r>
      <w:r w:rsidRPr="00CA3D88">
        <w:rPr>
          <w:rFonts w:ascii="Times New Roman" w:hAnsi="Times New Roman"/>
          <w:bCs/>
          <w:sz w:val="24"/>
          <w:szCs w:val="24"/>
        </w:rPr>
        <w:t>Санитарно-эпидемиологические требования к объектам здр</w:t>
      </w:r>
      <w:r>
        <w:rPr>
          <w:rFonts w:ascii="Times New Roman" w:hAnsi="Times New Roman"/>
          <w:bCs/>
          <w:sz w:val="24"/>
          <w:szCs w:val="24"/>
        </w:rPr>
        <w:t>авоохранения» (</w:t>
      </w:r>
      <w:r w:rsidRPr="00750D9B">
        <w:rPr>
          <w:rFonts w:ascii="Times New Roman" w:hAnsi="Times New Roman"/>
          <w:bCs/>
          <w:sz w:val="24"/>
          <w:szCs w:val="24"/>
        </w:rPr>
        <w:t xml:space="preserve">Утвержден Приказом </w:t>
      </w:r>
      <w:r w:rsidRPr="00CA3D88">
        <w:rPr>
          <w:rFonts w:ascii="Times New Roman" w:hAnsi="Times New Roman"/>
          <w:bCs/>
          <w:sz w:val="24"/>
          <w:szCs w:val="24"/>
        </w:rPr>
        <w:t>Министра здравоохранения Республики Казахстан от 11 августа 2020 года № Қ</w:t>
      </w:r>
      <w:proofErr w:type="gramStart"/>
      <w:r w:rsidRPr="00CA3D88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CA3D88">
        <w:rPr>
          <w:rFonts w:ascii="Times New Roman" w:hAnsi="Times New Roman"/>
          <w:bCs/>
          <w:sz w:val="24"/>
          <w:szCs w:val="24"/>
        </w:rPr>
        <w:t xml:space="preserve"> ДСМ 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A3D88">
        <w:rPr>
          <w:rFonts w:ascii="Times New Roman" w:hAnsi="Times New Roman"/>
          <w:bCs/>
          <w:sz w:val="24"/>
          <w:szCs w:val="24"/>
        </w:rPr>
        <w:t xml:space="preserve">96/2020. </w:t>
      </w:r>
      <w:proofErr w:type="gramStart"/>
      <w:r w:rsidRPr="00CA3D88">
        <w:rPr>
          <w:rFonts w:ascii="Times New Roman" w:hAnsi="Times New Roman"/>
          <w:bCs/>
          <w:sz w:val="24"/>
          <w:szCs w:val="24"/>
        </w:rPr>
        <w:t>Зарегистрирован в Министерстве юстиции Республики Казахста</w:t>
      </w:r>
      <w:r>
        <w:rPr>
          <w:rFonts w:ascii="Times New Roman" w:hAnsi="Times New Roman"/>
          <w:bCs/>
          <w:sz w:val="24"/>
          <w:szCs w:val="24"/>
        </w:rPr>
        <w:t>н 12 августа 2020 года № 21080);</w:t>
      </w:r>
      <w:proofErr w:type="gramEnd"/>
    </w:p>
    <w:p w:rsidR="00CA3D88" w:rsidRDefault="00CA3D88" w:rsidP="00FC37F7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0B3016" w:rsidRPr="000B3016">
        <w:rPr>
          <w:rFonts w:ascii="Times New Roman" w:hAnsi="Times New Roman"/>
          <w:bCs/>
          <w:sz w:val="24"/>
          <w:szCs w:val="24"/>
        </w:rPr>
        <w:t>Решение Коллегии Евразийской экономической комиссии от 21 мая 2019 года № 78</w:t>
      </w:r>
      <w:r w:rsidR="000B301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</w:t>
      </w:r>
      <w:r w:rsidR="000B3016" w:rsidRPr="000B3016">
        <w:rPr>
          <w:rFonts w:ascii="Times New Roman" w:hAnsi="Times New Roman"/>
          <w:bCs/>
          <w:sz w:val="24"/>
          <w:szCs w:val="24"/>
        </w:rPr>
        <w:t>О внесении изменений в раздел 20 главы II Единых санитарно-эпидемиологических и гигиенических требований к продукции (товарам), подлежащей санитарно-эпидемиологическому надзору (контролю)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CA3D88" w:rsidRDefault="00CA3D88" w:rsidP="00CA3D88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- Правила </w:t>
      </w:r>
      <w:r w:rsidRPr="00CA3D88">
        <w:rPr>
          <w:rFonts w:ascii="Times New Roman" w:hAnsi="Times New Roman"/>
          <w:bCs/>
          <w:sz w:val="24"/>
          <w:szCs w:val="24"/>
        </w:rPr>
        <w:t xml:space="preserve">проведения инфекционного контроля в медицинских организациях </w:t>
      </w:r>
      <w:r>
        <w:rPr>
          <w:rFonts w:ascii="Times New Roman" w:hAnsi="Times New Roman"/>
          <w:bCs/>
          <w:sz w:val="24"/>
          <w:szCs w:val="24"/>
        </w:rPr>
        <w:t>(Утвержден П</w:t>
      </w:r>
      <w:r w:rsidRPr="00CA3D88">
        <w:rPr>
          <w:rFonts w:ascii="Times New Roman" w:hAnsi="Times New Roman"/>
          <w:bCs/>
          <w:sz w:val="24"/>
          <w:szCs w:val="24"/>
        </w:rPr>
        <w:t>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CA3D88">
        <w:rPr>
          <w:rFonts w:ascii="Times New Roman" w:hAnsi="Times New Roman"/>
          <w:bCs/>
          <w:sz w:val="24"/>
          <w:szCs w:val="24"/>
        </w:rPr>
        <w:t xml:space="preserve"> Министра здравоохранения Республики Казахстан от 15 января 2013 года № 19.</w:t>
      </w:r>
      <w:proofErr w:type="gramEnd"/>
      <w:r w:rsidRPr="00CA3D8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A3D88">
        <w:rPr>
          <w:rFonts w:ascii="Times New Roman" w:hAnsi="Times New Roman"/>
          <w:bCs/>
          <w:sz w:val="24"/>
          <w:szCs w:val="24"/>
        </w:rPr>
        <w:t>Зарегистрирован в Министерстве юстиции Республики Казахс</w:t>
      </w:r>
      <w:r>
        <w:rPr>
          <w:rFonts w:ascii="Times New Roman" w:hAnsi="Times New Roman"/>
          <w:bCs/>
          <w:sz w:val="24"/>
          <w:szCs w:val="24"/>
        </w:rPr>
        <w:t>тан 15 февраля 2013 года № 8339);</w:t>
      </w:r>
      <w:proofErr w:type="gramEnd"/>
    </w:p>
    <w:p w:rsidR="00CA3D88" w:rsidRDefault="00CA3D88" w:rsidP="00CA3D88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CA3D88">
        <w:rPr>
          <w:rFonts w:ascii="Times New Roman" w:hAnsi="Times New Roman"/>
          <w:bCs/>
          <w:sz w:val="24"/>
          <w:szCs w:val="24"/>
        </w:rPr>
        <w:t>Санитарны</w:t>
      </w:r>
      <w:r>
        <w:rPr>
          <w:rFonts w:ascii="Times New Roman" w:hAnsi="Times New Roman"/>
          <w:bCs/>
          <w:sz w:val="24"/>
          <w:szCs w:val="24"/>
        </w:rPr>
        <w:t>е</w:t>
      </w:r>
      <w:r w:rsidRPr="00CA3D88">
        <w:rPr>
          <w:rFonts w:ascii="Times New Roman" w:hAnsi="Times New Roman"/>
          <w:bCs/>
          <w:sz w:val="24"/>
          <w:szCs w:val="24"/>
        </w:rPr>
        <w:t xml:space="preserve"> правил</w:t>
      </w:r>
      <w:r>
        <w:rPr>
          <w:rFonts w:ascii="Times New Roman" w:hAnsi="Times New Roman"/>
          <w:bCs/>
          <w:sz w:val="24"/>
          <w:szCs w:val="24"/>
        </w:rPr>
        <w:t>а</w:t>
      </w:r>
      <w:r w:rsidRPr="00CA3D8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</w:t>
      </w:r>
      <w:r w:rsidRPr="00CA3D88">
        <w:rPr>
          <w:rFonts w:ascii="Times New Roman" w:hAnsi="Times New Roman"/>
          <w:bCs/>
          <w:sz w:val="24"/>
          <w:szCs w:val="24"/>
        </w:rPr>
        <w:t>Санитарно-эпидемиологические требования к организации и проведению санитарно-противоэпидемических и санитарно-профилактических мероприятий по предупре</w:t>
      </w:r>
      <w:r>
        <w:rPr>
          <w:rFonts w:ascii="Times New Roman" w:hAnsi="Times New Roman"/>
          <w:bCs/>
          <w:sz w:val="24"/>
          <w:szCs w:val="24"/>
        </w:rPr>
        <w:t xml:space="preserve">ждению паразитарных заболеваний» (Утвержден </w:t>
      </w:r>
      <w:r w:rsidRPr="00CA3D88">
        <w:rPr>
          <w:rFonts w:ascii="Times New Roman" w:hAnsi="Times New Roman"/>
          <w:bCs/>
          <w:sz w:val="24"/>
          <w:szCs w:val="24"/>
        </w:rPr>
        <w:t>Приказ</w:t>
      </w:r>
      <w:r>
        <w:rPr>
          <w:rFonts w:ascii="Times New Roman" w:hAnsi="Times New Roman"/>
          <w:bCs/>
          <w:sz w:val="24"/>
          <w:szCs w:val="24"/>
        </w:rPr>
        <w:t>ом</w:t>
      </w:r>
      <w:r w:rsidRPr="00CA3D88">
        <w:rPr>
          <w:rFonts w:ascii="Times New Roman" w:hAnsi="Times New Roman"/>
          <w:bCs/>
          <w:sz w:val="24"/>
          <w:szCs w:val="24"/>
        </w:rPr>
        <w:t xml:space="preserve"> Министра здравоохранения Республики Казахстан от 18 апреля 2018 года № 175.</w:t>
      </w:r>
      <w:proofErr w:type="gramEnd"/>
      <w:r w:rsidRPr="00CA3D8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A3D88">
        <w:rPr>
          <w:rFonts w:ascii="Times New Roman" w:hAnsi="Times New Roman"/>
          <w:bCs/>
          <w:sz w:val="24"/>
          <w:szCs w:val="24"/>
        </w:rPr>
        <w:t>Зарегистрирован в Министерстве юстиции Республики Казахстан 5 июня 2018 года № 16991</w:t>
      </w:r>
      <w:r>
        <w:rPr>
          <w:rFonts w:ascii="Times New Roman" w:hAnsi="Times New Roman"/>
          <w:bCs/>
          <w:sz w:val="24"/>
          <w:szCs w:val="24"/>
        </w:rPr>
        <w:t>);</w:t>
      </w:r>
      <w:proofErr w:type="gramEnd"/>
    </w:p>
    <w:p w:rsidR="00CA3D88" w:rsidRDefault="00CA3D88" w:rsidP="004860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A3D8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4860C1">
        <w:rPr>
          <w:rFonts w:ascii="Times New Roman" w:hAnsi="Times New Roman"/>
          <w:bCs/>
          <w:sz w:val="24"/>
          <w:szCs w:val="24"/>
        </w:rPr>
        <w:t xml:space="preserve">- </w:t>
      </w:r>
      <w:r w:rsidR="00850CBE">
        <w:rPr>
          <w:rFonts w:ascii="Times New Roman" w:hAnsi="Times New Roman" w:cs="Times New Roman"/>
          <w:sz w:val="24"/>
          <w:szCs w:val="24"/>
          <w:lang w:val="kk-KZ"/>
        </w:rPr>
        <w:t>Санитарные</w:t>
      </w:r>
      <w:r w:rsidR="004860C1">
        <w:rPr>
          <w:rFonts w:ascii="Times New Roman" w:hAnsi="Times New Roman" w:cs="Times New Roman"/>
          <w:sz w:val="24"/>
          <w:szCs w:val="24"/>
          <w:lang w:val="kk-KZ"/>
        </w:rPr>
        <w:t xml:space="preserve"> правил «</w:t>
      </w:r>
      <w:r w:rsidR="004860C1" w:rsidRPr="004860C1">
        <w:rPr>
          <w:rFonts w:ascii="Times New Roman" w:hAnsi="Times New Roman" w:cs="Times New Roman"/>
          <w:sz w:val="24"/>
          <w:szCs w:val="24"/>
          <w:lang w:val="kk-KZ"/>
        </w:rPr>
        <w:t>Санитарно-эпидемиологические требования к организации и проведению санитарно-противоэпидемических и санитарно-профилактических мероприятий по предупреждению паразитарных заболеваний</w:t>
      </w:r>
      <w:r w:rsidR="004860C1">
        <w:rPr>
          <w:rFonts w:ascii="Times New Roman" w:hAnsi="Times New Roman" w:cs="Times New Roman"/>
          <w:sz w:val="24"/>
          <w:szCs w:val="24"/>
          <w:lang w:val="kk-KZ"/>
        </w:rPr>
        <w:t xml:space="preserve">» (Утвержден </w:t>
      </w:r>
      <w:r w:rsidR="004860C1" w:rsidRPr="004860C1">
        <w:rPr>
          <w:rFonts w:ascii="Times New Roman" w:hAnsi="Times New Roman" w:cs="Times New Roman"/>
          <w:sz w:val="24"/>
          <w:szCs w:val="24"/>
          <w:lang w:val="kk-KZ"/>
        </w:rPr>
        <w:t>Приказ</w:t>
      </w:r>
      <w:r w:rsidR="004860C1">
        <w:rPr>
          <w:rFonts w:ascii="Times New Roman" w:hAnsi="Times New Roman" w:cs="Times New Roman"/>
          <w:sz w:val="24"/>
          <w:szCs w:val="24"/>
          <w:lang w:val="kk-KZ"/>
        </w:rPr>
        <w:t>ом</w:t>
      </w:r>
      <w:r w:rsidR="004860C1" w:rsidRPr="004860C1">
        <w:rPr>
          <w:rFonts w:ascii="Times New Roman" w:hAnsi="Times New Roman" w:cs="Times New Roman"/>
          <w:sz w:val="24"/>
          <w:szCs w:val="24"/>
          <w:lang w:val="kk-KZ"/>
        </w:rPr>
        <w:t xml:space="preserve"> Министра здравоохранения Республики Казахстан от 18 апреля 2018 года № 175.</w:t>
      </w:r>
      <w:proofErr w:type="gramEnd"/>
      <w:r w:rsidR="004860C1" w:rsidRPr="004860C1">
        <w:rPr>
          <w:rFonts w:ascii="Times New Roman" w:hAnsi="Times New Roman" w:cs="Times New Roman"/>
          <w:sz w:val="24"/>
          <w:szCs w:val="24"/>
          <w:lang w:val="kk-KZ"/>
        </w:rPr>
        <w:t xml:space="preserve"> Зарегистрирован в Министерстве юстиции Республики Казахстан 5 июня 2018 года № 16991</w:t>
      </w:r>
      <w:r w:rsidR="004860C1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4860C1" w:rsidRPr="004860C1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3C491C" w:rsidRPr="00CA3D88" w:rsidRDefault="003C491C" w:rsidP="003C491C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3C491C">
        <w:rPr>
          <w:rFonts w:ascii="Times New Roman" w:hAnsi="Times New Roman" w:cs="Times New Roman"/>
          <w:sz w:val="24"/>
          <w:szCs w:val="24"/>
          <w:lang w:val="kk-KZ"/>
        </w:rPr>
        <w:t>СТ РК 2827-2016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Pr="003C491C">
        <w:rPr>
          <w:rFonts w:ascii="Times New Roman" w:hAnsi="Times New Roman" w:cs="Times New Roman"/>
          <w:sz w:val="24"/>
          <w:szCs w:val="24"/>
          <w:lang w:val="kk-KZ"/>
        </w:rPr>
        <w:t>Средства дезинфицирующие на основе активного хлора, содержащие трихлоризоциануровую или дихлоризоциануровую кислоты и их соли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3C491C">
        <w:rPr>
          <w:rFonts w:ascii="Times New Roman" w:hAnsi="Times New Roman" w:cs="Times New Roman"/>
          <w:sz w:val="24"/>
          <w:szCs w:val="24"/>
          <w:lang w:val="kk-KZ"/>
        </w:rPr>
        <w:t>Общие технические условия</w:t>
      </w:r>
      <w:r>
        <w:rPr>
          <w:rFonts w:ascii="Times New Roman" w:hAnsi="Times New Roman" w:cs="Times New Roman"/>
          <w:sz w:val="24"/>
          <w:szCs w:val="24"/>
          <w:lang w:val="kk-KZ"/>
        </w:rPr>
        <w:t>».</w:t>
      </w:r>
    </w:p>
    <w:p w:rsidR="00CA3D88" w:rsidRDefault="00CA3D88" w:rsidP="00CA3D88">
      <w:pPr>
        <w:pStyle w:val="a3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667" w:rsidRPr="00545667" w:rsidRDefault="00545667" w:rsidP="00545667">
      <w:pPr>
        <w:pStyle w:val="a8"/>
        <w:spacing w:before="0" w:beforeAutospacing="0"/>
        <w:ind w:firstLine="567"/>
        <w:jc w:val="both"/>
        <w:rPr>
          <w:color w:val="000000"/>
        </w:rPr>
      </w:pPr>
      <w:r w:rsidRPr="00545667">
        <w:rPr>
          <w:color w:val="000000"/>
        </w:rPr>
        <w:t xml:space="preserve">Потенциальными пользователями стандарта являются – </w:t>
      </w:r>
      <w:r w:rsidRPr="00545667">
        <w:rPr>
          <w:color w:val="000000"/>
        </w:rPr>
        <w:br/>
        <w:t xml:space="preserve">ТОО «Научно-производственное объединение </w:t>
      </w:r>
      <w:proofErr w:type="spellStart"/>
      <w:r w:rsidRPr="00545667">
        <w:rPr>
          <w:color w:val="000000"/>
        </w:rPr>
        <w:t>МедиДез</w:t>
      </w:r>
      <w:proofErr w:type="spellEnd"/>
      <w:r w:rsidRPr="00545667">
        <w:rPr>
          <w:color w:val="000000"/>
        </w:rPr>
        <w:t>», ТОО «Производственный комплекс «АВРОРА», ТОО «</w:t>
      </w:r>
      <w:proofErr w:type="spellStart"/>
      <w:r w:rsidRPr="00545667">
        <w:rPr>
          <w:color w:val="000000"/>
        </w:rPr>
        <w:t>Microhim</w:t>
      </w:r>
      <w:proofErr w:type="spellEnd"/>
      <w:r w:rsidRPr="00545667">
        <w:rPr>
          <w:color w:val="000000"/>
        </w:rPr>
        <w:t>», ТОО «GRANT ADAL», ТОО «Паритет-2004», ТОО «</w:t>
      </w:r>
      <w:proofErr w:type="spellStart"/>
      <w:r w:rsidRPr="00545667">
        <w:rPr>
          <w:color w:val="000000"/>
        </w:rPr>
        <w:t>Nazar</w:t>
      </w:r>
      <w:proofErr w:type="spellEnd"/>
      <w:r w:rsidRPr="00545667">
        <w:rPr>
          <w:color w:val="000000"/>
        </w:rPr>
        <w:t xml:space="preserve"> </w:t>
      </w:r>
      <w:proofErr w:type="spellStart"/>
      <w:r w:rsidRPr="00545667">
        <w:rPr>
          <w:color w:val="000000"/>
        </w:rPr>
        <w:t>Global</w:t>
      </w:r>
      <w:proofErr w:type="spellEnd"/>
      <w:r w:rsidRPr="00545667">
        <w:rPr>
          <w:color w:val="000000"/>
        </w:rPr>
        <w:t xml:space="preserve"> </w:t>
      </w:r>
      <w:proofErr w:type="spellStart"/>
      <w:r w:rsidRPr="00545667">
        <w:rPr>
          <w:color w:val="000000"/>
        </w:rPr>
        <w:t>Trade</w:t>
      </w:r>
      <w:proofErr w:type="spellEnd"/>
      <w:r w:rsidRPr="00545667">
        <w:rPr>
          <w:color w:val="000000"/>
        </w:rPr>
        <w:t>», ТОО «Эко флора», ТОО «</w:t>
      </w:r>
      <w:proofErr w:type="spellStart"/>
      <w:r w:rsidRPr="00545667">
        <w:rPr>
          <w:color w:val="000000"/>
        </w:rPr>
        <w:t>Багашар</w:t>
      </w:r>
      <w:proofErr w:type="spellEnd"/>
      <w:r w:rsidRPr="00545667">
        <w:rPr>
          <w:color w:val="000000"/>
        </w:rPr>
        <w:t xml:space="preserve"> </w:t>
      </w:r>
      <w:proofErr w:type="spellStart"/>
      <w:r w:rsidRPr="00545667">
        <w:rPr>
          <w:color w:val="000000"/>
        </w:rPr>
        <w:t>Мекен</w:t>
      </w:r>
      <w:proofErr w:type="spellEnd"/>
      <w:r w:rsidRPr="00545667">
        <w:rPr>
          <w:color w:val="000000"/>
        </w:rPr>
        <w:t xml:space="preserve">», ТОО «Завод </w:t>
      </w:r>
      <w:r>
        <w:rPr>
          <w:color w:val="000000"/>
        </w:rPr>
        <w:t>б</w:t>
      </w:r>
      <w:r w:rsidRPr="00545667">
        <w:rPr>
          <w:color w:val="000000"/>
        </w:rPr>
        <w:t>ытовой химии»</w:t>
      </w:r>
      <w:proofErr w:type="gramStart"/>
      <w:r w:rsidRPr="00545667">
        <w:rPr>
          <w:color w:val="000000"/>
        </w:rPr>
        <w:t xml:space="preserve"> ,</w:t>
      </w:r>
      <w:proofErr w:type="gramEnd"/>
      <w:r w:rsidRPr="00545667">
        <w:rPr>
          <w:color w:val="000000"/>
        </w:rPr>
        <w:t xml:space="preserve"> ТОО «ГАЛА-КОСМЕТИК И К», ТОО «</w:t>
      </w:r>
      <w:proofErr w:type="spellStart"/>
      <w:r w:rsidRPr="00545667">
        <w:rPr>
          <w:color w:val="000000"/>
        </w:rPr>
        <w:t>Ардагер</w:t>
      </w:r>
      <w:proofErr w:type="spellEnd"/>
      <w:r w:rsidRPr="00545667">
        <w:rPr>
          <w:color w:val="000000"/>
        </w:rPr>
        <w:t xml:space="preserve"> М </w:t>
      </w:r>
      <w:proofErr w:type="spellStart"/>
      <w:r w:rsidRPr="00545667">
        <w:rPr>
          <w:color w:val="000000"/>
        </w:rPr>
        <w:t>Company</w:t>
      </w:r>
      <w:proofErr w:type="spellEnd"/>
      <w:r w:rsidRPr="00545667">
        <w:rPr>
          <w:color w:val="000000"/>
        </w:rPr>
        <w:t xml:space="preserve">», </w:t>
      </w:r>
      <w:r w:rsidRPr="00545667">
        <w:rPr>
          <w:color w:val="000000"/>
        </w:rPr>
        <w:br/>
        <w:t>ТОО «НПО ASEM», ТОО «Азимут», ТОО «Радуга», ИП «Шакирова Г.Г.», ТОО «</w:t>
      </w:r>
      <w:proofErr w:type="spellStart"/>
      <w:r w:rsidRPr="00545667">
        <w:rPr>
          <w:color w:val="000000"/>
        </w:rPr>
        <w:t>Golden</w:t>
      </w:r>
      <w:proofErr w:type="spellEnd"/>
      <w:r w:rsidRPr="00545667">
        <w:rPr>
          <w:color w:val="000000"/>
        </w:rPr>
        <w:t xml:space="preserve"> </w:t>
      </w:r>
      <w:proofErr w:type="spellStart"/>
      <w:r w:rsidRPr="00545667">
        <w:rPr>
          <w:color w:val="000000"/>
        </w:rPr>
        <w:t>Time</w:t>
      </w:r>
      <w:proofErr w:type="spellEnd"/>
      <w:r w:rsidRPr="00545667">
        <w:rPr>
          <w:color w:val="000000"/>
        </w:rPr>
        <w:t xml:space="preserve"> </w:t>
      </w:r>
      <w:proofErr w:type="spellStart"/>
      <w:r w:rsidRPr="00545667">
        <w:rPr>
          <w:color w:val="000000"/>
        </w:rPr>
        <w:t>Group</w:t>
      </w:r>
      <w:proofErr w:type="spellEnd"/>
      <w:r w:rsidRPr="00545667">
        <w:rPr>
          <w:color w:val="000000"/>
        </w:rPr>
        <w:t>» , ИП «Чистый Город», ТОО «</w:t>
      </w:r>
      <w:proofErr w:type="spellStart"/>
      <w:r w:rsidRPr="00545667">
        <w:rPr>
          <w:color w:val="000000"/>
        </w:rPr>
        <w:t>Magican</w:t>
      </w:r>
      <w:proofErr w:type="spellEnd"/>
      <w:r w:rsidRPr="00545667">
        <w:rPr>
          <w:color w:val="000000"/>
        </w:rPr>
        <w:t>», ТОО «</w:t>
      </w:r>
      <w:proofErr w:type="gramStart"/>
      <w:r w:rsidRPr="00545667">
        <w:rPr>
          <w:color w:val="000000"/>
        </w:rPr>
        <w:t>БО-НА</w:t>
      </w:r>
      <w:proofErr w:type="gramEnd"/>
      <w:r w:rsidRPr="00545667">
        <w:rPr>
          <w:color w:val="000000"/>
        </w:rPr>
        <w:t>», ТОО Гиппократ, ТОО  «</w:t>
      </w:r>
      <w:proofErr w:type="spellStart"/>
      <w:r w:rsidRPr="00545667">
        <w:rPr>
          <w:color w:val="000000"/>
        </w:rPr>
        <w:t>Talas</w:t>
      </w:r>
      <w:proofErr w:type="spellEnd"/>
      <w:r w:rsidRPr="00545667">
        <w:rPr>
          <w:color w:val="000000"/>
        </w:rPr>
        <w:t xml:space="preserve"> </w:t>
      </w:r>
      <w:proofErr w:type="spellStart"/>
      <w:r w:rsidRPr="00545667">
        <w:rPr>
          <w:color w:val="000000"/>
        </w:rPr>
        <w:t>Investment</w:t>
      </w:r>
      <w:proofErr w:type="spellEnd"/>
      <w:r w:rsidRPr="00545667">
        <w:rPr>
          <w:color w:val="000000"/>
        </w:rPr>
        <w:t xml:space="preserve"> </w:t>
      </w:r>
      <w:proofErr w:type="spellStart"/>
      <w:r w:rsidRPr="00545667">
        <w:rPr>
          <w:color w:val="000000"/>
        </w:rPr>
        <w:t>Company</w:t>
      </w:r>
      <w:proofErr w:type="spellEnd"/>
      <w:r w:rsidRPr="00545667">
        <w:rPr>
          <w:color w:val="000000"/>
        </w:rPr>
        <w:t>», АО «</w:t>
      </w:r>
      <w:proofErr w:type="spellStart"/>
      <w:r w:rsidRPr="00545667">
        <w:rPr>
          <w:color w:val="000000"/>
        </w:rPr>
        <w:t>НаЦЭкС</w:t>
      </w:r>
      <w:proofErr w:type="spellEnd"/>
      <w:r w:rsidRPr="00545667">
        <w:rPr>
          <w:color w:val="000000"/>
        </w:rPr>
        <w:t xml:space="preserve">», РГП «НЦЭ», ТОО «GIO TRADE» и другие субъекты национальной системы стандартизации. </w:t>
      </w:r>
    </w:p>
    <w:p w:rsidR="003C491C" w:rsidRDefault="003C491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491C" w:rsidRDefault="003C491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lastRenderedPageBreak/>
        <w:t>6 Сведения о рассылке проекта стандарта на согласование</w:t>
      </w:r>
    </w:p>
    <w:p w:rsidR="004B459C" w:rsidRPr="00F468FE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465B" w:rsidRDefault="0053465B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5B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1D5CBA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3465B">
        <w:rPr>
          <w:rFonts w:ascii="Times New Roman" w:hAnsi="Times New Roman" w:cs="Times New Roman"/>
          <w:sz w:val="24"/>
          <w:szCs w:val="24"/>
        </w:rPr>
        <w:t>направлен на согласование</w:t>
      </w:r>
      <w:r w:rsidR="001D5CBA">
        <w:rPr>
          <w:rFonts w:ascii="Times New Roman" w:hAnsi="Times New Roman" w:cs="Times New Roman"/>
          <w:sz w:val="24"/>
          <w:szCs w:val="24"/>
        </w:rPr>
        <w:t xml:space="preserve"> всем </w:t>
      </w:r>
      <w:r w:rsidR="001D5CBA" w:rsidRPr="001D5CBA">
        <w:rPr>
          <w:rFonts w:ascii="Times New Roman" w:hAnsi="Times New Roman" w:cs="Times New Roman"/>
          <w:sz w:val="24"/>
          <w:szCs w:val="24"/>
        </w:rPr>
        <w:t>заинтересованным</w:t>
      </w:r>
      <w:r w:rsidR="001D5CBA">
        <w:rPr>
          <w:rFonts w:ascii="Times New Roman" w:hAnsi="Times New Roman" w:cs="Times New Roman"/>
          <w:sz w:val="24"/>
          <w:szCs w:val="24"/>
        </w:rPr>
        <w:t xml:space="preserve"> государственным органам, </w:t>
      </w:r>
      <w:r w:rsidR="001D5CBA" w:rsidRPr="001D5CBA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  <w:r w:rsidR="001D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BA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CBA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5C1A18" w:rsidRDefault="001D5CBA" w:rsidP="00DE4122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Default="004B459C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4B459C" w:rsidRDefault="0053465B" w:rsidP="00DE4122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53465B">
        <w:rPr>
          <w:sz w:val="24"/>
          <w:szCs w:val="24"/>
          <w:lang w:val="kk-KZ"/>
        </w:rPr>
        <w:t xml:space="preserve">Настоящий стандарт разработан с учетом </w:t>
      </w:r>
      <w:r w:rsidR="00A0723E" w:rsidRPr="00A0723E">
        <w:rPr>
          <w:sz w:val="24"/>
          <w:szCs w:val="24"/>
          <w:lang w:val="kk-KZ"/>
        </w:rPr>
        <w:t>ГОСТ Р 56994-2016 «Дезинфектология и дезинфекционная деятельность. Термины и определения»</w:t>
      </w:r>
      <w:r w:rsidR="00A0723E">
        <w:rPr>
          <w:sz w:val="24"/>
          <w:szCs w:val="24"/>
          <w:lang w:val="kk-KZ"/>
        </w:rPr>
        <w:t>.</w:t>
      </w:r>
    </w:p>
    <w:p w:rsidR="00A0723E" w:rsidRDefault="00A0723E" w:rsidP="00DE4122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A0723E">
        <w:rPr>
          <w:sz w:val="24"/>
          <w:szCs w:val="24"/>
          <w:lang w:val="kk-KZ"/>
        </w:rPr>
        <w:t>Научно-исследовательских и опытно-конструкторских работ не проводилось.</w:t>
      </w:r>
    </w:p>
    <w:p w:rsidR="0053465B" w:rsidRDefault="0053465B" w:rsidP="00DE412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DE4122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B83108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7D10F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D10F9">
        <w:rPr>
          <w:rFonts w:ascii="Times New Roman" w:hAnsi="Times New Roman" w:cs="Times New Roman"/>
          <w:sz w:val="24"/>
          <w:szCs w:val="24"/>
        </w:rPr>
        <w:t>л, здание «Эталонный центр», тел. +7 (7172) 27-08-01, +7 (7172) 27-08-13, е-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A0723E" w:rsidRPr="00552D7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B83108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0723E" w:rsidRPr="00552D7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="00A0723E" w:rsidRPr="00B8310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0723E" w:rsidRPr="00552D7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A0723E" w:rsidRPr="00B831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7D10F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7D10F9">
        <w:rPr>
          <w:rFonts w:ascii="Times New Roman" w:hAnsi="Times New Roman" w:cs="Times New Roman"/>
          <w:sz w:val="24"/>
          <w:szCs w:val="24"/>
        </w:rPr>
        <w:t xml:space="preserve"> 83, </w:t>
      </w:r>
      <w:r w:rsidR="00A0723E" w:rsidRPr="00A0723E">
        <w:rPr>
          <w:rFonts w:ascii="Times New Roman" w:hAnsi="Times New Roman" w:cs="Times New Roman"/>
          <w:sz w:val="24"/>
          <w:szCs w:val="24"/>
        </w:rPr>
        <w:t>104</w:t>
      </w:r>
      <w:r w:rsidRPr="007D10F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:rsidR="007D10F9" w:rsidRPr="00DE4122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D10F9">
        <w:rPr>
          <w:rFonts w:ascii="Times New Roman" w:hAnsi="Times New Roman" w:cs="Times New Roman"/>
          <w:sz w:val="24"/>
          <w:szCs w:val="24"/>
        </w:rPr>
        <w:t>тел</w:t>
      </w:r>
      <w:r w:rsidRPr="00DE4122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:rsidR="007D10F9" w:rsidRPr="00DE4122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E4122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="00A0723E" w:rsidRPr="00552D7E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="00A072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E412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7D10F9" w:rsidRPr="007D10F9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апрель</w:t>
      </w:r>
      <w:r w:rsidRPr="007D10F9">
        <w:rPr>
          <w:rFonts w:ascii="Times New Roman" w:hAnsi="Times New Roman" w:cs="Times New Roman"/>
          <w:sz w:val="24"/>
          <w:szCs w:val="24"/>
        </w:rPr>
        <w:t xml:space="preserve">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Default="007D10F9" w:rsidP="00DE4122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D10F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0723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D10F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E362D7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DE412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F7" w:rsidRDefault="00280AF7" w:rsidP="00A4133A">
      <w:pPr>
        <w:spacing w:after="0" w:line="240" w:lineRule="auto"/>
      </w:pPr>
      <w:r>
        <w:separator/>
      </w:r>
    </w:p>
  </w:endnote>
  <w:endnote w:type="continuationSeparator" w:id="0">
    <w:p w:rsidR="00280AF7" w:rsidRDefault="00280AF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272B58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F7" w:rsidRDefault="00280AF7" w:rsidP="00A4133A">
      <w:pPr>
        <w:spacing w:after="0" w:line="240" w:lineRule="auto"/>
      </w:pPr>
      <w:r>
        <w:separator/>
      </w:r>
    </w:p>
  </w:footnote>
  <w:footnote w:type="continuationSeparator" w:id="0">
    <w:p w:rsidR="00280AF7" w:rsidRDefault="00280AF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85293"/>
    <w:rsid w:val="0009283D"/>
    <w:rsid w:val="00095AAD"/>
    <w:rsid w:val="000A1146"/>
    <w:rsid w:val="000A5526"/>
    <w:rsid w:val="000B1D59"/>
    <w:rsid w:val="000B3016"/>
    <w:rsid w:val="000B56D5"/>
    <w:rsid w:val="000B6E20"/>
    <w:rsid w:val="000C012E"/>
    <w:rsid w:val="000C07EE"/>
    <w:rsid w:val="000D766E"/>
    <w:rsid w:val="000F50CB"/>
    <w:rsid w:val="001061E4"/>
    <w:rsid w:val="00125199"/>
    <w:rsid w:val="00132FFF"/>
    <w:rsid w:val="001333EE"/>
    <w:rsid w:val="0013447C"/>
    <w:rsid w:val="00134725"/>
    <w:rsid w:val="00137C5B"/>
    <w:rsid w:val="001423B4"/>
    <w:rsid w:val="00164C07"/>
    <w:rsid w:val="00191A28"/>
    <w:rsid w:val="0019516C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407B6"/>
    <w:rsid w:val="00243478"/>
    <w:rsid w:val="00252933"/>
    <w:rsid w:val="00261B04"/>
    <w:rsid w:val="00272B58"/>
    <w:rsid w:val="00273595"/>
    <w:rsid w:val="00280AF7"/>
    <w:rsid w:val="00285582"/>
    <w:rsid w:val="002961A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91C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860C1"/>
    <w:rsid w:val="00491058"/>
    <w:rsid w:val="00493AE5"/>
    <w:rsid w:val="004A49FA"/>
    <w:rsid w:val="004B36FB"/>
    <w:rsid w:val="004B459C"/>
    <w:rsid w:val="004C04DE"/>
    <w:rsid w:val="004C5F0D"/>
    <w:rsid w:val="004E0637"/>
    <w:rsid w:val="00517066"/>
    <w:rsid w:val="0053465B"/>
    <w:rsid w:val="00545667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5D41"/>
    <w:rsid w:val="00715FF7"/>
    <w:rsid w:val="007346DD"/>
    <w:rsid w:val="00741FBC"/>
    <w:rsid w:val="00750D9B"/>
    <w:rsid w:val="00762B33"/>
    <w:rsid w:val="0076450A"/>
    <w:rsid w:val="00767BDF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D10F9"/>
    <w:rsid w:val="007D310E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46A6"/>
    <w:rsid w:val="00850CBE"/>
    <w:rsid w:val="00855732"/>
    <w:rsid w:val="00863C4F"/>
    <w:rsid w:val="00871F00"/>
    <w:rsid w:val="00883FCF"/>
    <w:rsid w:val="00890F83"/>
    <w:rsid w:val="008A3830"/>
    <w:rsid w:val="008C02FF"/>
    <w:rsid w:val="008C0D5B"/>
    <w:rsid w:val="008E42F5"/>
    <w:rsid w:val="008E51AB"/>
    <w:rsid w:val="008E71B0"/>
    <w:rsid w:val="008F40C9"/>
    <w:rsid w:val="009103C2"/>
    <w:rsid w:val="00926FC4"/>
    <w:rsid w:val="00950138"/>
    <w:rsid w:val="009565F2"/>
    <w:rsid w:val="00960DB2"/>
    <w:rsid w:val="009662AB"/>
    <w:rsid w:val="00981207"/>
    <w:rsid w:val="009816D7"/>
    <w:rsid w:val="00990D57"/>
    <w:rsid w:val="009B44D8"/>
    <w:rsid w:val="009E0014"/>
    <w:rsid w:val="009E4D11"/>
    <w:rsid w:val="009F00FB"/>
    <w:rsid w:val="00A0723E"/>
    <w:rsid w:val="00A17BB9"/>
    <w:rsid w:val="00A217B2"/>
    <w:rsid w:val="00A23008"/>
    <w:rsid w:val="00A272AD"/>
    <w:rsid w:val="00A4133A"/>
    <w:rsid w:val="00A4755E"/>
    <w:rsid w:val="00A60074"/>
    <w:rsid w:val="00A7273C"/>
    <w:rsid w:val="00A822A4"/>
    <w:rsid w:val="00AA53C0"/>
    <w:rsid w:val="00AC7866"/>
    <w:rsid w:val="00AD4936"/>
    <w:rsid w:val="00AE1236"/>
    <w:rsid w:val="00AE1428"/>
    <w:rsid w:val="00AE422A"/>
    <w:rsid w:val="00AF22B2"/>
    <w:rsid w:val="00AF3181"/>
    <w:rsid w:val="00B43E84"/>
    <w:rsid w:val="00B4688F"/>
    <w:rsid w:val="00B514ED"/>
    <w:rsid w:val="00B71B0D"/>
    <w:rsid w:val="00B763C0"/>
    <w:rsid w:val="00B83108"/>
    <w:rsid w:val="00B86E17"/>
    <w:rsid w:val="00B8721F"/>
    <w:rsid w:val="00B94A08"/>
    <w:rsid w:val="00BB2D92"/>
    <w:rsid w:val="00BB547F"/>
    <w:rsid w:val="00BB5DE5"/>
    <w:rsid w:val="00BC3A5B"/>
    <w:rsid w:val="00BC6849"/>
    <w:rsid w:val="00BC7B83"/>
    <w:rsid w:val="00BD7126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93178"/>
    <w:rsid w:val="00C9798E"/>
    <w:rsid w:val="00CA3D88"/>
    <w:rsid w:val="00CA41A2"/>
    <w:rsid w:val="00CA5D27"/>
    <w:rsid w:val="00CB136A"/>
    <w:rsid w:val="00CB4CA5"/>
    <w:rsid w:val="00CB79AC"/>
    <w:rsid w:val="00CC620D"/>
    <w:rsid w:val="00CD2DA5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00E6"/>
    <w:rsid w:val="00DD17DD"/>
    <w:rsid w:val="00DD1B80"/>
    <w:rsid w:val="00DE4122"/>
    <w:rsid w:val="00DE620F"/>
    <w:rsid w:val="00E01997"/>
    <w:rsid w:val="00E17743"/>
    <w:rsid w:val="00E2317A"/>
    <w:rsid w:val="00E362D7"/>
    <w:rsid w:val="00E43630"/>
    <w:rsid w:val="00E4577B"/>
    <w:rsid w:val="00E65FC4"/>
    <w:rsid w:val="00E72613"/>
    <w:rsid w:val="00E83AA1"/>
    <w:rsid w:val="00E84B61"/>
    <w:rsid w:val="00EA640B"/>
    <w:rsid w:val="00EE75D4"/>
    <w:rsid w:val="00F27565"/>
    <w:rsid w:val="00F33F2D"/>
    <w:rsid w:val="00F468FE"/>
    <w:rsid w:val="00F474F7"/>
    <w:rsid w:val="00F53B50"/>
    <w:rsid w:val="00F702BB"/>
    <w:rsid w:val="00F8271F"/>
    <w:rsid w:val="00FA6BC0"/>
    <w:rsid w:val="00FA6BC8"/>
    <w:rsid w:val="00FA6C95"/>
    <w:rsid w:val="00FB4087"/>
    <w:rsid w:val="00FB44F0"/>
    <w:rsid w:val="00FC0357"/>
    <w:rsid w:val="00FC37F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styleId="af">
    <w:name w:val="Strong"/>
    <w:basedOn w:val="a0"/>
    <w:uiPriority w:val="22"/>
    <w:qFormat/>
    <w:rsid w:val="004860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30</cp:revision>
  <cp:lastPrinted>2019-05-06T08:17:00Z</cp:lastPrinted>
  <dcterms:created xsi:type="dcterms:W3CDTF">2019-11-21T16:05:00Z</dcterms:created>
  <dcterms:modified xsi:type="dcterms:W3CDTF">2021-04-23T11:02:00Z</dcterms:modified>
</cp:coreProperties>
</file>